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F2" w:rsidRPr="008542B5" w:rsidRDefault="00A81DF2" w:rsidP="00A81DF2">
      <w:pPr>
        <w:pStyle w:val="Geenafstand"/>
        <w:rPr>
          <w:b/>
          <w:color w:val="000000" w:themeColor="text1"/>
          <w:lang w:eastAsia="nl-NL"/>
        </w:rPr>
      </w:pPr>
      <w:r>
        <w:rPr>
          <w:b/>
          <w:color w:val="000000" w:themeColor="text1"/>
          <w:lang w:eastAsia="nl-NL"/>
        </w:rPr>
        <w:t>Klachtenregeling Mondhygiënist</w:t>
      </w:r>
      <w:r w:rsidRPr="008542B5">
        <w:rPr>
          <w:b/>
          <w:color w:val="000000" w:themeColor="text1"/>
          <w:lang w:eastAsia="nl-NL"/>
        </w:rPr>
        <w:t xml:space="preserve"> Mondzorg de Paladijn</w:t>
      </w:r>
    </w:p>
    <w:p w:rsidR="00A81DF2" w:rsidRPr="008542B5" w:rsidRDefault="00A81DF2" w:rsidP="00A81DF2">
      <w:pPr>
        <w:pStyle w:val="Geenafstand"/>
      </w:pPr>
    </w:p>
    <w:p w:rsidR="00A81DF2" w:rsidRDefault="00A81DF2" w:rsidP="00A81DF2">
      <w:pPr>
        <w:pStyle w:val="Geenafstand"/>
        <w:rPr>
          <w:color w:val="323232"/>
          <w:lang w:eastAsia="nl-NL"/>
        </w:rPr>
      </w:pPr>
      <w:r w:rsidRPr="008542B5">
        <w:rPr>
          <w:color w:val="323232"/>
          <w:lang w:eastAsia="nl-NL"/>
        </w:rPr>
        <w:t xml:space="preserve">De meeste patiënten zijn tevreden over hun </w:t>
      </w:r>
      <w:r w:rsidR="00E37239">
        <w:rPr>
          <w:color w:val="323232"/>
          <w:lang w:eastAsia="nl-NL"/>
        </w:rPr>
        <w:t>mondhygiënist</w:t>
      </w:r>
      <w:r w:rsidRPr="008542B5">
        <w:rPr>
          <w:color w:val="323232"/>
          <w:lang w:eastAsia="nl-NL"/>
        </w:rPr>
        <w:t>. Desondanks kan het een keer voorkomen dat u vindt dat hij of zij u verkeerd of onzorgvuldig heeft geïnformeerd of behandeld. Het is belangrijk dat u iets met die onvrede doet. U kunt daarom het beste de volgende stappen ondernemen:</w:t>
      </w:r>
    </w:p>
    <w:p w:rsidR="00A81DF2" w:rsidRPr="008542B5" w:rsidRDefault="00A81DF2" w:rsidP="00A81DF2">
      <w:pPr>
        <w:pStyle w:val="Geenafstand"/>
        <w:rPr>
          <w:color w:val="323232"/>
          <w:lang w:eastAsia="nl-NL"/>
        </w:rPr>
      </w:pPr>
    </w:p>
    <w:p w:rsidR="00A81DF2" w:rsidRPr="008542B5" w:rsidRDefault="00A81DF2" w:rsidP="00A81DF2">
      <w:pPr>
        <w:pStyle w:val="Geenafstand"/>
        <w:rPr>
          <w:b/>
          <w:color w:val="323232"/>
          <w:lang w:eastAsia="nl-NL"/>
        </w:rPr>
      </w:pPr>
      <w:r>
        <w:rPr>
          <w:b/>
          <w:color w:val="323232"/>
          <w:lang w:eastAsia="nl-NL"/>
        </w:rPr>
        <w:t>Praat met uw mondhygiënist.</w:t>
      </w:r>
    </w:p>
    <w:p w:rsidR="00A81DF2" w:rsidRDefault="00A81DF2" w:rsidP="00A81DF2">
      <w:pPr>
        <w:pStyle w:val="Geenafstand"/>
        <w:rPr>
          <w:color w:val="323232"/>
        </w:rPr>
      </w:pPr>
      <w:r>
        <w:rPr>
          <w:color w:val="323232"/>
          <w:lang w:eastAsia="nl-NL"/>
        </w:rPr>
        <w:t>-</w:t>
      </w:r>
      <w:r w:rsidRPr="008542B5">
        <w:rPr>
          <w:color w:val="323232"/>
        </w:rPr>
        <w:t xml:space="preserve"> Vraag ten eerste om een verhelderend gesprek met uw </w:t>
      </w:r>
      <w:r w:rsidR="00E37239">
        <w:rPr>
          <w:color w:val="323232"/>
        </w:rPr>
        <w:t>mondhygiënist</w:t>
      </w:r>
      <w:r w:rsidRPr="008542B5">
        <w:rPr>
          <w:color w:val="323232"/>
        </w:rPr>
        <w:t xml:space="preserve">. Meestal lost dit al veel onduidelijkheden op. U kunt aangeven wat u onduidelijk vindt. </w:t>
      </w:r>
      <w:r>
        <w:rPr>
          <w:color w:val="323232"/>
        </w:rPr>
        <w:t xml:space="preserve">De mondhygiënist </w:t>
      </w:r>
      <w:r w:rsidRPr="008542B5">
        <w:rPr>
          <w:color w:val="323232"/>
        </w:rPr>
        <w:t>kan u dan uitleggen waarom hij heeft gekozen voor zijn advies of juist die ene behandeling.</w:t>
      </w:r>
      <w:r>
        <w:rPr>
          <w:color w:val="323232"/>
        </w:rPr>
        <w:t xml:space="preserve"> </w:t>
      </w:r>
      <w:r w:rsidRPr="008542B5">
        <w:rPr>
          <w:color w:val="323232"/>
        </w:rPr>
        <w:t>Bovendien is het voor de tandarts belangrijk te weten dat u een probleem heeft. U kunt dan gezamenlijk zoeken naar een oplossing.</w:t>
      </w:r>
    </w:p>
    <w:p w:rsidR="00A81DF2" w:rsidRPr="008542B5" w:rsidRDefault="00A81DF2" w:rsidP="00A81DF2">
      <w:pPr>
        <w:pStyle w:val="Geenafstand"/>
        <w:rPr>
          <w:color w:val="323232"/>
          <w:lang w:eastAsia="nl-NL"/>
        </w:rPr>
      </w:pPr>
    </w:p>
    <w:p w:rsidR="00A81DF2" w:rsidRDefault="0019359F" w:rsidP="005721B2">
      <w:pPr>
        <w:pStyle w:val="Geenafstand"/>
        <w:rPr>
          <w:b/>
          <w:color w:val="323232"/>
          <w:lang w:eastAsia="nl-NL"/>
        </w:rPr>
      </w:pPr>
      <w:r>
        <w:rPr>
          <w:b/>
          <w:color w:val="323232"/>
          <w:lang w:eastAsia="nl-NL"/>
        </w:rPr>
        <w:t>Win advies in.</w:t>
      </w:r>
    </w:p>
    <w:p w:rsidR="00E37239" w:rsidRDefault="00E05F54" w:rsidP="005721B2">
      <w:pPr>
        <w:pStyle w:val="Geenafstand"/>
        <w:rPr>
          <w:color w:val="323232"/>
          <w:lang w:eastAsia="nl-NL"/>
        </w:rPr>
      </w:pPr>
      <w:r w:rsidRPr="00E05F54">
        <w:rPr>
          <w:color w:val="323232"/>
          <w:lang w:eastAsia="nl-NL"/>
        </w:rPr>
        <w:t xml:space="preserve">Komt u er samen niet uit, </w:t>
      </w:r>
      <w:r>
        <w:rPr>
          <w:color w:val="323232"/>
          <w:lang w:eastAsia="nl-NL"/>
        </w:rPr>
        <w:t xml:space="preserve">of vind u het moeilijk uw </w:t>
      </w:r>
      <w:r w:rsidR="00E37239">
        <w:rPr>
          <w:color w:val="323232"/>
          <w:lang w:eastAsia="nl-NL"/>
        </w:rPr>
        <w:t>mondhygiënist</w:t>
      </w:r>
      <w:r>
        <w:rPr>
          <w:color w:val="323232"/>
          <w:lang w:eastAsia="nl-NL"/>
        </w:rPr>
        <w:t xml:space="preserve"> persoonlijk te benaderen, </w:t>
      </w:r>
      <w:r w:rsidRPr="00E05F54">
        <w:rPr>
          <w:color w:val="323232"/>
          <w:lang w:eastAsia="nl-NL"/>
        </w:rPr>
        <w:t>win advies in</w:t>
      </w:r>
      <w:r w:rsidR="00E37239">
        <w:rPr>
          <w:color w:val="323232"/>
          <w:lang w:eastAsia="nl-NL"/>
        </w:rPr>
        <w:t>.</w:t>
      </w:r>
    </w:p>
    <w:p w:rsidR="00E37239" w:rsidRDefault="00E37239" w:rsidP="005721B2">
      <w:pPr>
        <w:pStyle w:val="Geenafstand"/>
        <w:rPr>
          <w:color w:val="323232"/>
          <w:lang w:eastAsia="nl-NL"/>
        </w:rPr>
      </w:pPr>
    </w:p>
    <w:p w:rsidR="00E37239" w:rsidRDefault="00E37239" w:rsidP="005721B2">
      <w:pPr>
        <w:pStyle w:val="Geenafstand"/>
        <w:rPr>
          <w:color w:val="323232"/>
          <w:lang w:eastAsia="nl-NL"/>
        </w:rPr>
      </w:pPr>
      <w:r>
        <w:rPr>
          <w:color w:val="323232"/>
          <w:lang w:eastAsia="nl-NL"/>
        </w:rPr>
        <w:t>Dit kan bij:</w:t>
      </w:r>
    </w:p>
    <w:p w:rsidR="00E37239" w:rsidRDefault="00E37239" w:rsidP="005721B2">
      <w:pPr>
        <w:pStyle w:val="Geenafstand"/>
        <w:rPr>
          <w:color w:val="323232"/>
          <w:lang w:eastAsia="nl-NL"/>
        </w:rPr>
      </w:pPr>
      <w:r>
        <w:rPr>
          <w:color w:val="323232"/>
          <w:lang w:eastAsia="nl-NL"/>
        </w:rPr>
        <w:t>Het NVM (Nederlandse Vereniging Mondhygiënisten) heet een site met informatie.</w:t>
      </w:r>
    </w:p>
    <w:p w:rsidR="00E37239" w:rsidRDefault="00146864" w:rsidP="005721B2">
      <w:pPr>
        <w:pStyle w:val="Geenafstand"/>
        <w:rPr>
          <w:color w:val="323232"/>
          <w:lang w:eastAsia="nl-NL"/>
        </w:rPr>
      </w:pPr>
      <w:hyperlink r:id="rId7" w:history="1">
        <w:r w:rsidR="00E37239" w:rsidRPr="000254C9">
          <w:rPr>
            <w:rStyle w:val="Hyperlink"/>
            <w:lang w:eastAsia="nl-NL"/>
          </w:rPr>
          <w:t>http://www.mondhygienisten.nl</w:t>
        </w:r>
      </w:hyperlink>
      <w:r w:rsidR="00E37239">
        <w:rPr>
          <w:color w:val="323232"/>
          <w:lang w:eastAsia="nl-NL"/>
        </w:rPr>
        <w:t xml:space="preserve"> </w:t>
      </w:r>
    </w:p>
    <w:p w:rsidR="00E37239" w:rsidRDefault="00E37239" w:rsidP="005721B2">
      <w:pPr>
        <w:pStyle w:val="Geenafstand"/>
        <w:rPr>
          <w:color w:val="323232"/>
          <w:lang w:eastAsia="nl-NL"/>
        </w:rPr>
      </w:pPr>
    </w:p>
    <w:p w:rsidR="0019359F" w:rsidRPr="00E05F54" w:rsidRDefault="00E37239" w:rsidP="005721B2">
      <w:pPr>
        <w:pStyle w:val="Geenafstand"/>
        <w:rPr>
          <w:color w:val="323232"/>
          <w:lang w:eastAsia="nl-NL"/>
        </w:rPr>
      </w:pPr>
      <w:r>
        <w:rPr>
          <w:color w:val="323232"/>
          <w:lang w:eastAsia="nl-NL"/>
        </w:rPr>
        <w:t>Dit kan</w:t>
      </w:r>
      <w:r w:rsidR="00E05F54" w:rsidRPr="00E05F54">
        <w:rPr>
          <w:color w:val="323232"/>
          <w:lang w:eastAsia="nl-NL"/>
        </w:rPr>
        <w:t xml:space="preserve"> bij een adviespunt uit uw regio.</w:t>
      </w:r>
    </w:p>
    <w:p w:rsidR="00E05F54" w:rsidRDefault="00E05F54" w:rsidP="005721B2">
      <w:pPr>
        <w:pStyle w:val="Geenafstand"/>
        <w:rPr>
          <w:color w:val="323232"/>
          <w:lang w:eastAsia="nl-NL"/>
        </w:rPr>
      </w:pPr>
      <w:r w:rsidRPr="00E05F54">
        <w:rPr>
          <w:color w:val="323232"/>
          <w:lang w:eastAsia="nl-NL"/>
        </w:rPr>
        <w:t xml:space="preserve">U </w:t>
      </w:r>
      <w:r w:rsidR="00E37239" w:rsidRPr="00E05F54">
        <w:rPr>
          <w:color w:val="323232"/>
          <w:lang w:eastAsia="nl-NL"/>
        </w:rPr>
        <w:t>vindt</w:t>
      </w:r>
      <w:r w:rsidRPr="00E05F54">
        <w:rPr>
          <w:color w:val="323232"/>
          <w:lang w:eastAsia="nl-NL"/>
        </w:rPr>
        <w:t xml:space="preserve"> deze</w:t>
      </w:r>
      <w:r>
        <w:rPr>
          <w:color w:val="323232"/>
          <w:lang w:eastAsia="nl-NL"/>
        </w:rPr>
        <w:t xml:space="preserve"> op </w:t>
      </w:r>
      <w:hyperlink r:id="rId8" w:history="1">
        <w:r w:rsidRPr="000254C9">
          <w:rPr>
            <w:rStyle w:val="Hyperlink"/>
            <w:lang w:eastAsia="nl-NL"/>
          </w:rPr>
          <w:t>www.adviespuntzorgbelang.nl</w:t>
        </w:r>
      </w:hyperlink>
    </w:p>
    <w:p w:rsidR="00C31A03" w:rsidRDefault="00C31A03" w:rsidP="00E05F54">
      <w:pPr>
        <w:pStyle w:val="Geenafstand"/>
        <w:rPr>
          <w:color w:val="323232"/>
          <w:lang w:eastAsia="nl-NL"/>
        </w:rPr>
      </w:pPr>
    </w:p>
    <w:p w:rsidR="00C31A03" w:rsidRPr="008542B5" w:rsidRDefault="00C31A03" w:rsidP="00C31A03">
      <w:pPr>
        <w:pStyle w:val="Geenafstand"/>
        <w:rPr>
          <w:b/>
          <w:color w:val="323232"/>
          <w:lang w:eastAsia="nl-NL"/>
        </w:rPr>
      </w:pPr>
      <w:r w:rsidRPr="008542B5">
        <w:rPr>
          <w:b/>
          <w:color w:val="323232"/>
          <w:lang w:eastAsia="nl-NL"/>
        </w:rPr>
        <w:t>Dien e</w:t>
      </w:r>
      <w:r>
        <w:rPr>
          <w:b/>
          <w:color w:val="323232"/>
          <w:lang w:eastAsia="nl-NL"/>
        </w:rPr>
        <w:t xml:space="preserve">en klacht in met behulp van NVM </w:t>
      </w:r>
      <w:r w:rsidR="00B978C4">
        <w:rPr>
          <w:b/>
          <w:color w:val="323232"/>
          <w:lang w:eastAsia="nl-NL"/>
        </w:rPr>
        <w:t>Mondhygiënisten</w:t>
      </w:r>
      <w:r>
        <w:rPr>
          <w:b/>
          <w:color w:val="323232"/>
          <w:lang w:eastAsia="nl-NL"/>
        </w:rPr>
        <w:t>.</w:t>
      </w:r>
    </w:p>
    <w:p w:rsidR="00C31A03" w:rsidRDefault="00C31A03" w:rsidP="00C31A03">
      <w:pPr>
        <w:pStyle w:val="Geenafstand"/>
        <w:rPr>
          <w:color w:val="323232"/>
        </w:rPr>
      </w:pPr>
      <w:r>
        <w:rPr>
          <w:color w:val="323232"/>
          <w:lang w:eastAsia="nl-NL"/>
        </w:rPr>
        <w:t>-</w:t>
      </w:r>
      <w:r w:rsidRPr="008542B5">
        <w:rPr>
          <w:color w:val="323232"/>
        </w:rPr>
        <w:t xml:space="preserve"> Als u besluit uw klacht aan de </w:t>
      </w:r>
      <w:r>
        <w:rPr>
          <w:color w:val="323232"/>
        </w:rPr>
        <w:t>NVM</w:t>
      </w:r>
      <w:r w:rsidRPr="008542B5">
        <w:rPr>
          <w:color w:val="323232"/>
        </w:rPr>
        <w:t xml:space="preserve"> voor te leggen, kunt u gebruik maken van de KNMT-klachtenregeling. </w:t>
      </w:r>
    </w:p>
    <w:p w:rsidR="00C31A03" w:rsidRDefault="00C31A03" w:rsidP="00C31A03">
      <w:pPr>
        <w:pStyle w:val="Geenafstand"/>
      </w:pPr>
      <w:r>
        <w:t xml:space="preserve">Via de site: </w:t>
      </w:r>
      <w:hyperlink r:id="rId9" w:history="1">
        <w:r w:rsidRPr="00F24B13">
          <w:rPr>
            <w:rStyle w:val="Hyperlink"/>
          </w:rPr>
          <w:t>https://extranet.knmt.nl/patienteninfo/nmt-klachtformulier.html</w:t>
        </w:r>
      </w:hyperlink>
    </w:p>
    <w:p w:rsidR="00C31A03" w:rsidRDefault="00C31A03" w:rsidP="00C31A03">
      <w:pPr>
        <w:pStyle w:val="Geenafstand"/>
      </w:pPr>
      <w:r>
        <w:t>- Vraag aan een medewerker naar ons klachten/geschillen formulier</w:t>
      </w:r>
    </w:p>
    <w:p w:rsidR="00C31A03" w:rsidRDefault="00C31A03" w:rsidP="00C31A03">
      <w:pPr>
        <w:pStyle w:val="Geenafstand"/>
      </w:pPr>
    </w:p>
    <w:p w:rsidR="00C31A03" w:rsidRDefault="00C31A03" w:rsidP="00C31A03">
      <w:pPr>
        <w:pStyle w:val="Geenafstand"/>
        <w:rPr>
          <w:b/>
        </w:rPr>
      </w:pPr>
      <w:r w:rsidRPr="00E87075">
        <w:rPr>
          <w:b/>
        </w:rPr>
        <w:t>Afhandeling  van een klacht/geschil</w:t>
      </w:r>
      <w:r>
        <w:rPr>
          <w:b/>
        </w:rPr>
        <w:t>.</w:t>
      </w:r>
    </w:p>
    <w:p w:rsidR="00C31A03" w:rsidRDefault="00C31A03" w:rsidP="00C31A03">
      <w:pPr>
        <w:pStyle w:val="Geenafstand"/>
        <w:numPr>
          <w:ilvl w:val="0"/>
          <w:numId w:val="3"/>
        </w:numPr>
      </w:pPr>
      <w:r>
        <w:t>Gesprek me</w:t>
      </w:r>
      <w:r w:rsidR="00B978C4">
        <w:t>t uw behandelend mondhygiënist</w:t>
      </w:r>
    </w:p>
    <w:p w:rsidR="00C31A03" w:rsidRDefault="00C31A03" w:rsidP="00C31A03">
      <w:pPr>
        <w:pStyle w:val="Geenafstand"/>
        <w:numPr>
          <w:ilvl w:val="0"/>
          <w:numId w:val="3"/>
        </w:numPr>
      </w:pPr>
      <w:r>
        <w:t>Melding KNMT (indien nodig)</w:t>
      </w:r>
    </w:p>
    <w:p w:rsidR="00C31A03" w:rsidRDefault="00C31A03" w:rsidP="00C31A03">
      <w:pPr>
        <w:pStyle w:val="Geenafstand"/>
        <w:numPr>
          <w:ilvl w:val="0"/>
          <w:numId w:val="3"/>
        </w:numPr>
      </w:pPr>
      <w:r>
        <w:t>Klachtenfunctionaris neemt contac</w:t>
      </w:r>
      <w:r w:rsidR="00B978C4">
        <w:t>t op patiënt en behandelend mondhygiënist</w:t>
      </w:r>
    </w:p>
    <w:p w:rsidR="00C31A03" w:rsidRDefault="00C31A03" w:rsidP="00C31A03">
      <w:pPr>
        <w:pStyle w:val="Geenafstand"/>
        <w:numPr>
          <w:ilvl w:val="0"/>
          <w:numId w:val="3"/>
        </w:numPr>
      </w:pPr>
      <w:r>
        <w:t>Bemiddeling en ondersteuning vanuit KNMT in volgende gesprekken</w:t>
      </w:r>
    </w:p>
    <w:p w:rsidR="00C31A03" w:rsidRDefault="00C31A03" w:rsidP="00C31A03">
      <w:pPr>
        <w:pStyle w:val="Geenafstand"/>
        <w:numPr>
          <w:ilvl w:val="0"/>
          <w:numId w:val="3"/>
        </w:numPr>
      </w:pPr>
      <w:r>
        <w:t>Binnen 6 weken een uitslag</w:t>
      </w:r>
      <w:r w:rsidR="00B978C4">
        <w:t xml:space="preserve"> (dit kan eenmalig met 4 weken</w:t>
      </w:r>
      <w:bookmarkStart w:id="0" w:name="_GoBack"/>
      <w:bookmarkEnd w:id="0"/>
      <w:r w:rsidR="00B978C4">
        <w:t xml:space="preserve"> verlengd worden)</w:t>
      </w:r>
    </w:p>
    <w:p w:rsidR="00C31A03" w:rsidRDefault="00C31A03" w:rsidP="00C31A03">
      <w:pPr>
        <w:pStyle w:val="Geenafstand"/>
      </w:pPr>
      <w:r>
        <w:t>Geen tevredenen resultaat</w:t>
      </w:r>
    </w:p>
    <w:p w:rsidR="00C31A03" w:rsidRDefault="00C31A03" w:rsidP="00C31A03">
      <w:pPr>
        <w:pStyle w:val="Geenafstand"/>
        <w:numPr>
          <w:ilvl w:val="0"/>
          <w:numId w:val="3"/>
        </w:numPr>
      </w:pPr>
      <w:r>
        <w:t>Meld dit</w:t>
      </w:r>
    </w:p>
    <w:p w:rsidR="00C31A03" w:rsidRDefault="00C31A03" w:rsidP="00C31A03">
      <w:pPr>
        <w:pStyle w:val="Geenafstand"/>
        <w:numPr>
          <w:ilvl w:val="0"/>
          <w:numId w:val="3"/>
        </w:numPr>
      </w:pPr>
      <w:r>
        <w:t>Klacht voorleggen bij de Geschilleninstantie Mondzorg</w:t>
      </w:r>
    </w:p>
    <w:p w:rsidR="00C31A03" w:rsidRPr="00E87075" w:rsidRDefault="00C31A03" w:rsidP="00C31A03">
      <w:pPr>
        <w:pStyle w:val="Geenafstand"/>
        <w:numPr>
          <w:ilvl w:val="0"/>
          <w:numId w:val="3"/>
        </w:numPr>
      </w:pPr>
      <w:r>
        <w:t>Deze doet een bindende uitspraak.</w:t>
      </w:r>
    </w:p>
    <w:p w:rsidR="00C31A03" w:rsidRPr="008542B5" w:rsidRDefault="00C31A03" w:rsidP="00C31A03">
      <w:pPr>
        <w:pStyle w:val="Geenafstand"/>
      </w:pPr>
    </w:p>
    <w:p w:rsidR="00C31A03" w:rsidRDefault="00C31A03" w:rsidP="00C31A03">
      <w:pPr>
        <w:spacing w:after="0" w:line="293" w:lineRule="atLeast"/>
        <w:textAlignment w:val="baseline"/>
        <w:rPr>
          <w:rFonts w:eastAsia="Times New Roman" w:cs="Arial"/>
          <w:color w:val="323232"/>
          <w:lang w:eastAsia="nl-NL"/>
        </w:rPr>
      </w:pPr>
    </w:p>
    <w:p w:rsidR="00C31A03" w:rsidRPr="005874F2" w:rsidRDefault="00C31A03" w:rsidP="00C31A03">
      <w:pPr>
        <w:pStyle w:val="Geenafstand"/>
        <w:rPr>
          <w:b/>
        </w:rPr>
      </w:pPr>
      <w:r w:rsidRPr="005874F2">
        <w:rPr>
          <w:b/>
        </w:rPr>
        <w:t>Bemiddeling bij klachtenregeling</w:t>
      </w:r>
    </w:p>
    <w:p w:rsidR="00C31A03" w:rsidRDefault="00C31A03" w:rsidP="00C31A03">
      <w:pPr>
        <w:pStyle w:val="Geenafstand"/>
        <w:rPr>
          <w:color w:val="323232"/>
        </w:rPr>
      </w:pPr>
      <w:r w:rsidRPr="008542B5">
        <w:rPr>
          <w:color w:val="323232"/>
        </w:rPr>
        <w:t>70% van de klachten kunnen door bemiddeling worden opgelost</w:t>
      </w:r>
      <w:r>
        <w:rPr>
          <w:color w:val="323232"/>
        </w:rPr>
        <w:t xml:space="preserve">. </w:t>
      </w:r>
      <w:r w:rsidRPr="008542B5">
        <w:rPr>
          <w:color w:val="323232"/>
        </w:rPr>
        <w:t>Als de bemiddeling slaagt, wordt de uitkomst schriftelijk vastgelegd en hebben de partijen samen het probleem opgelost.</w:t>
      </w:r>
    </w:p>
    <w:p w:rsidR="00C31A03" w:rsidRPr="005874F2" w:rsidRDefault="00C31A03" w:rsidP="00C31A03">
      <w:pPr>
        <w:pStyle w:val="Geenafstand"/>
        <w:rPr>
          <w:b/>
          <w:color w:val="323232"/>
        </w:rPr>
      </w:pPr>
    </w:p>
    <w:p w:rsidR="00C31A03" w:rsidRPr="005874F2" w:rsidRDefault="00C31A03" w:rsidP="00C31A03">
      <w:pPr>
        <w:pStyle w:val="Geenafstand"/>
        <w:rPr>
          <w:b/>
          <w:color w:val="323232"/>
        </w:rPr>
      </w:pPr>
    </w:p>
    <w:p w:rsidR="00C31A03" w:rsidRPr="005874F2" w:rsidRDefault="00C31A03" w:rsidP="00C31A03">
      <w:pPr>
        <w:pStyle w:val="Geenafstand"/>
        <w:rPr>
          <w:b/>
        </w:rPr>
      </w:pPr>
      <w:r w:rsidRPr="005874F2">
        <w:rPr>
          <w:b/>
        </w:rPr>
        <w:t>Kosten bemiddeling en klachtbehandeling</w:t>
      </w:r>
    </w:p>
    <w:p w:rsidR="00C31A03" w:rsidRDefault="00C31A03" w:rsidP="00C31A03">
      <w:pPr>
        <w:pStyle w:val="Geenafstand"/>
        <w:rPr>
          <w:color w:val="323232"/>
        </w:rPr>
      </w:pPr>
      <w:r w:rsidRPr="008542B5">
        <w:rPr>
          <w:color w:val="323232"/>
        </w:rPr>
        <w:t xml:space="preserve">Aan de bemiddeling zijn geen kosten verbonden. </w:t>
      </w:r>
    </w:p>
    <w:p w:rsidR="00C31A03" w:rsidRPr="00E87075" w:rsidRDefault="00C31A03" w:rsidP="00C31A03">
      <w:pPr>
        <w:pStyle w:val="Geenafstand"/>
        <w:rPr>
          <w:color w:val="323232"/>
        </w:rPr>
      </w:pPr>
    </w:p>
    <w:p w:rsidR="001527B1" w:rsidRDefault="001527B1"/>
    <w:sectPr w:rsidR="001527B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64" w:rsidRDefault="00146864" w:rsidP="00E37239">
      <w:pPr>
        <w:spacing w:after="0" w:line="240" w:lineRule="auto"/>
      </w:pPr>
      <w:r>
        <w:separator/>
      </w:r>
    </w:p>
  </w:endnote>
  <w:endnote w:type="continuationSeparator" w:id="0">
    <w:p w:rsidR="00146864" w:rsidRDefault="00146864" w:rsidP="00E3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39" w:rsidRDefault="00E37239">
    <w:pPr>
      <w:pStyle w:val="Voettekst"/>
    </w:pPr>
    <w:r>
      <w:t>Protocol Mondzorg de Paladijn Klachtenregeling Mondhygiënist</w:t>
    </w:r>
  </w:p>
  <w:p w:rsidR="00E37239" w:rsidRDefault="00E372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64" w:rsidRDefault="00146864" w:rsidP="00E37239">
      <w:pPr>
        <w:spacing w:after="0" w:line="240" w:lineRule="auto"/>
      </w:pPr>
      <w:r>
        <w:separator/>
      </w:r>
    </w:p>
  </w:footnote>
  <w:footnote w:type="continuationSeparator" w:id="0">
    <w:p w:rsidR="00146864" w:rsidRDefault="00146864" w:rsidP="00E3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39" w:rsidRDefault="0014686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7936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toc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39" w:rsidRDefault="0014686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79361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toc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39" w:rsidRDefault="0014686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37935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toc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4F87"/>
    <w:multiLevelType w:val="hybridMultilevel"/>
    <w:tmpl w:val="409888A2"/>
    <w:lvl w:ilvl="0" w:tplc="B920A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4F0B"/>
    <w:multiLevelType w:val="hybridMultilevel"/>
    <w:tmpl w:val="CE565CF6"/>
    <w:lvl w:ilvl="0" w:tplc="F132C8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14C"/>
    <w:multiLevelType w:val="hybridMultilevel"/>
    <w:tmpl w:val="E7B240D2"/>
    <w:lvl w:ilvl="0" w:tplc="6702558A">
      <w:start w:val="35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F2"/>
    <w:rsid w:val="00146864"/>
    <w:rsid w:val="001527B1"/>
    <w:rsid w:val="0019359F"/>
    <w:rsid w:val="0019515E"/>
    <w:rsid w:val="005721B2"/>
    <w:rsid w:val="009913DD"/>
    <w:rsid w:val="009971C2"/>
    <w:rsid w:val="00A81DF2"/>
    <w:rsid w:val="00B978C4"/>
    <w:rsid w:val="00C31A03"/>
    <w:rsid w:val="00E05F54"/>
    <w:rsid w:val="00E3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21790DF-E2C6-4871-9AB3-49F6A4EB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1D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1DF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81DF2"/>
  </w:style>
  <w:style w:type="paragraph" w:styleId="Geenafstand">
    <w:name w:val="No Spacing"/>
    <w:uiPriority w:val="1"/>
    <w:qFormat/>
    <w:rsid w:val="00A81DF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9359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239"/>
  </w:style>
  <w:style w:type="paragraph" w:styleId="Voettekst">
    <w:name w:val="footer"/>
    <w:basedOn w:val="Standaard"/>
    <w:link w:val="VoettekstChar"/>
    <w:uiPriority w:val="99"/>
    <w:unhideWhenUsed/>
    <w:rsid w:val="00E3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239"/>
  </w:style>
  <w:style w:type="paragraph" w:styleId="Ondertitel">
    <w:name w:val="Subtitle"/>
    <w:basedOn w:val="Standaard"/>
    <w:next w:val="Standaard"/>
    <w:link w:val="OndertitelChar"/>
    <w:uiPriority w:val="11"/>
    <w:qFormat/>
    <w:rsid w:val="00E372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72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espuntzorgbelang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ndhygienisten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tranet.knmt.nl/patienteninfo/nmt-klachtformuli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Rodijnen</dc:creator>
  <cp:keywords/>
  <dc:description/>
  <cp:lastModifiedBy>Agnes van Rodijnen</cp:lastModifiedBy>
  <cp:revision>3</cp:revision>
  <dcterms:created xsi:type="dcterms:W3CDTF">2015-09-15T10:41:00Z</dcterms:created>
  <dcterms:modified xsi:type="dcterms:W3CDTF">2017-10-31T11:23:00Z</dcterms:modified>
</cp:coreProperties>
</file>